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FCB4" w14:textId="7714F1E0" w:rsidR="005C39D4" w:rsidRPr="006815E7" w:rsidRDefault="005C39D4" w:rsidP="005C39D4">
      <w:pPr>
        <w:spacing w:after="0" w:line="240" w:lineRule="auto"/>
        <w:contextualSpacing/>
        <w:jc w:val="center"/>
        <w:rPr>
          <w:rFonts w:cstheme="minorHAnsi"/>
          <w:sz w:val="28"/>
          <w:szCs w:val="28"/>
        </w:rPr>
      </w:pPr>
      <w:r w:rsidRPr="006815E7">
        <w:rPr>
          <w:rFonts w:cstheme="minorHAnsi"/>
          <w:b/>
          <w:bCs/>
          <w:color w:val="000000"/>
          <w:sz w:val="28"/>
          <w:szCs w:val="28"/>
        </w:rPr>
        <w:t xml:space="preserve">Josephine N. </w:t>
      </w:r>
      <w:proofErr w:type="spellStart"/>
      <w:r w:rsidR="00846777">
        <w:rPr>
          <w:rFonts w:cstheme="minorHAnsi"/>
          <w:b/>
          <w:bCs/>
          <w:color w:val="000000"/>
          <w:sz w:val="28"/>
          <w:szCs w:val="28"/>
        </w:rPr>
        <w:t>Koeshall</w:t>
      </w:r>
      <w:proofErr w:type="spellEnd"/>
    </w:p>
    <w:p w14:paraId="37443FE9" w14:textId="77777777" w:rsidR="005C39D4" w:rsidRPr="006815E7" w:rsidRDefault="005C39D4" w:rsidP="005C39D4">
      <w:pPr>
        <w:spacing w:after="0" w:line="240" w:lineRule="auto"/>
        <w:contextualSpacing/>
        <w:jc w:val="center"/>
        <w:rPr>
          <w:rFonts w:cstheme="minorHAnsi"/>
        </w:rPr>
      </w:pPr>
      <w:r w:rsidRPr="006815E7">
        <w:rPr>
          <w:rFonts w:cstheme="minorHAnsi"/>
          <w:color w:val="000000"/>
        </w:rPr>
        <w:t>406-600-3982</w:t>
      </w:r>
    </w:p>
    <w:p w14:paraId="5054A22A" w14:textId="77777777" w:rsidR="005C39D4" w:rsidRDefault="005C39D4" w:rsidP="005C39D4">
      <w:pPr>
        <w:spacing w:after="0" w:line="240" w:lineRule="auto"/>
        <w:contextualSpacing/>
        <w:jc w:val="center"/>
        <w:rPr>
          <w:rFonts w:cstheme="minorHAnsi"/>
          <w:color w:val="000000"/>
        </w:rPr>
      </w:pPr>
      <w:r w:rsidRPr="001C71E3">
        <w:rPr>
          <w:rFonts w:cstheme="minorHAnsi"/>
          <w:color w:val="000000"/>
        </w:rPr>
        <w:t>Josiend247@gmail.com</w:t>
      </w:r>
    </w:p>
    <w:p w14:paraId="59DDFAE6" w14:textId="77777777" w:rsidR="005C39D4" w:rsidRDefault="005C39D4" w:rsidP="005C39D4">
      <w:pPr>
        <w:spacing w:after="0" w:line="240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4600 </w:t>
      </w:r>
      <w:proofErr w:type="spellStart"/>
      <w:r>
        <w:rPr>
          <w:rFonts w:cstheme="minorHAnsi"/>
          <w:color w:val="000000"/>
        </w:rPr>
        <w:t>Shandalyn</w:t>
      </w:r>
      <w:proofErr w:type="spellEnd"/>
      <w:r>
        <w:rPr>
          <w:rFonts w:cstheme="minorHAnsi"/>
          <w:color w:val="000000"/>
        </w:rPr>
        <w:t xml:space="preserve"> Ln </w:t>
      </w:r>
    </w:p>
    <w:p w14:paraId="33EF3AFF" w14:textId="77777777" w:rsidR="005C39D4" w:rsidRPr="006815E7" w:rsidRDefault="005C39D4" w:rsidP="005C39D4">
      <w:pPr>
        <w:spacing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Bozeman, MT 59718</w:t>
      </w:r>
    </w:p>
    <w:p w14:paraId="7BB7229F" w14:textId="77777777" w:rsidR="005C39D4" w:rsidRPr="006815E7" w:rsidRDefault="00C9695D" w:rsidP="005C39D4">
      <w:pPr>
        <w:spacing w:after="0" w:line="240" w:lineRule="auto"/>
        <w:contextualSpacing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noProof/>
          <w:color w:val="000000"/>
          <w:sz w:val="22"/>
          <w:szCs w:val="22"/>
        </w:rPr>
        <w:pict w14:anchorId="5116BCE1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3BB833BC" w14:textId="77777777" w:rsidR="005C39D4" w:rsidRPr="006815E7" w:rsidRDefault="005C39D4" w:rsidP="005C39D4">
      <w:pPr>
        <w:spacing w:after="0" w:line="240" w:lineRule="auto"/>
        <w:contextualSpacing/>
        <w:rPr>
          <w:rFonts w:cstheme="minorHAnsi"/>
        </w:rPr>
      </w:pPr>
      <w:r w:rsidRPr="006815E7">
        <w:rPr>
          <w:rFonts w:cstheme="minorHAnsi"/>
          <w:b/>
          <w:bCs/>
          <w:color w:val="000000"/>
          <w:sz w:val="22"/>
          <w:szCs w:val="22"/>
        </w:rPr>
        <w:t>Objective</w:t>
      </w:r>
    </w:p>
    <w:p w14:paraId="24A58472" w14:textId="64CB549C" w:rsidR="005C39D4" w:rsidRPr="006815E7" w:rsidRDefault="005C39D4" w:rsidP="005C39D4">
      <w:pPr>
        <w:spacing w:after="0" w:line="240" w:lineRule="auto"/>
        <w:contextualSpacing/>
        <w:rPr>
          <w:rFonts w:cstheme="minorHAnsi"/>
          <w:b/>
          <w:bCs/>
          <w:color w:val="000000"/>
          <w:sz w:val="22"/>
          <w:szCs w:val="22"/>
        </w:rPr>
      </w:pPr>
      <w:r w:rsidRPr="006815E7">
        <w:rPr>
          <w:rFonts w:cstheme="minorHAnsi"/>
          <w:b/>
          <w:bCs/>
          <w:color w:val="000000"/>
          <w:sz w:val="22"/>
          <w:szCs w:val="22"/>
        </w:rPr>
        <w:t xml:space="preserve">Compassion, dedication and patient-centered care are qualities that are important in nursing practice. Success is fulfilling the needs of the patient and family in a holistic manner alongside the medical care given. </w:t>
      </w:r>
    </w:p>
    <w:p w14:paraId="7CD6D863" w14:textId="77777777" w:rsidR="005C39D4" w:rsidRPr="006815E7" w:rsidRDefault="005C39D4" w:rsidP="005C39D4">
      <w:pPr>
        <w:spacing w:after="0" w:line="240" w:lineRule="auto"/>
        <w:contextualSpacing/>
        <w:rPr>
          <w:rFonts w:cstheme="minorHAnsi"/>
          <w:b/>
          <w:bCs/>
          <w:color w:val="000000"/>
          <w:sz w:val="22"/>
          <w:szCs w:val="22"/>
        </w:rPr>
      </w:pPr>
      <w:r w:rsidRPr="006815E7">
        <w:rPr>
          <w:rFonts w:cstheme="minorHAnsi"/>
          <w:b/>
          <w:bCs/>
          <w:color w:val="000000"/>
          <w:sz w:val="22"/>
          <w:szCs w:val="22"/>
        </w:rPr>
        <w:t xml:space="preserve"> </w:t>
      </w:r>
    </w:p>
    <w:p w14:paraId="786B52E4" w14:textId="13C54FA1" w:rsidR="00910E7C" w:rsidRPr="00910E7C" w:rsidRDefault="00910E7C" w:rsidP="00910E7C">
      <w:pPr>
        <w:spacing w:after="0" w:line="240" w:lineRule="auto"/>
        <w:contextualSpacing/>
        <w:textAlignment w:val="baseline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>Education</w:t>
      </w:r>
    </w:p>
    <w:p w14:paraId="59383909" w14:textId="631359DD" w:rsidR="005C39D4" w:rsidRPr="006815E7" w:rsidRDefault="005C39D4" w:rsidP="005C39D4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Carroll College (Helena, MT)</w:t>
      </w:r>
    </w:p>
    <w:p w14:paraId="5CF0FDD6" w14:textId="1DAD9468" w:rsidR="005C39D4" w:rsidRDefault="005C39D4" w:rsidP="005C39D4">
      <w:pPr>
        <w:numPr>
          <w:ilvl w:val="1"/>
          <w:numId w:val="1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Bachelor of Science in Nursing (B.S.N.)</w:t>
      </w:r>
      <w:r w:rsidRPr="006815E7">
        <w:rPr>
          <w:rFonts w:cstheme="minorHAnsi"/>
          <w:color w:val="000000"/>
          <w:sz w:val="22"/>
          <w:szCs w:val="22"/>
        </w:rPr>
        <w:tab/>
        <w:t xml:space="preserve">   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</w:t>
      </w:r>
      <w:r w:rsidRPr="006815E7">
        <w:rPr>
          <w:rFonts w:cstheme="minorHAnsi"/>
          <w:color w:val="000000"/>
          <w:sz w:val="22"/>
          <w:szCs w:val="22"/>
        </w:rPr>
        <w:tab/>
        <w:t xml:space="preserve">     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6815E7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ab/>
        <w:t xml:space="preserve">         </w:t>
      </w:r>
      <w:r w:rsidRPr="006815E7">
        <w:rPr>
          <w:rFonts w:cstheme="minorHAnsi"/>
          <w:color w:val="000000"/>
          <w:sz w:val="22"/>
          <w:szCs w:val="22"/>
        </w:rPr>
        <w:t>May 2020</w:t>
      </w:r>
    </w:p>
    <w:p w14:paraId="0B88F78F" w14:textId="77777777" w:rsidR="0086714F" w:rsidRPr="006815E7" w:rsidRDefault="0086714F" w:rsidP="0086714F">
      <w:pPr>
        <w:numPr>
          <w:ilvl w:val="1"/>
          <w:numId w:val="1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Student Undergraduate Research and Presentation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April 2019</w:t>
      </w:r>
    </w:p>
    <w:p w14:paraId="27232D2E" w14:textId="1143E2DD" w:rsidR="0086714F" w:rsidRPr="0086714F" w:rsidRDefault="0086714F" w:rsidP="0086714F">
      <w:pPr>
        <w:numPr>
          <w:ilvl w:val="2"/>
          <w:numId w:val="1"/>
        </w:numPr>
        <w:spacing w:after="0" w:line="240" w:lineRule="auto"/>
        <w:ind w:right="1440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“Prevention of Postpartum Hemorrhage” </w:t>
      </w:r>
      <w:r w:rsidRPr="006815E7">
        <w:rPr>
          <w:rFonts w:ascii="Times New Roman" w:eastAsia="Times New Roman" w:hAnsi="Times New Roman" w:cs="Times New Roman"/>
          <w:color w:val="0000FF"/>
          <w:u w:val="single"/>
        </w:rPr>
        <w:t>https://scholars.carroll.edu/surf/2019/all/81/</w:t>
      </w:r>
    </w:p>
    <w:p w14:paraId="241D83CF" w14:textId="2B216270" w:rsidR="00051904" w:rsidRDefault="00051904" w:rsidP="00051904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Georgetown University (Washington D.C.)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  <w:t xml:space="preserve">September 2022-present </w:t>
      </w:r>
    </w:p>
    <w:p w14:paraId="3ACA2EE4" w14:textId="574D2652" w:rsidR="00051904" w:rsidRPr="006815E7" w:rsidRDefault="00051904" w:rsidP="00051904">
      <w:pPr>
        <w:numPr>
          <w:ilvl w:val="1"/>
          <w:numId w:val="1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proofErr w:type="spellStart"/>
      <w:proofErr w:type="gramStart"/>
      <w:r>
        <w:rPr>
          <w:rFonts w:cstheme="minorHAnsi"/>
          <w:color w:val="000000"/>
          <w:sz w:val="22"/>
          <w:szCs w:val="22"/>
        </w:rPr>
        <w:t>Masters</w:t>
      </w:r>
      <w:proofErr w:type="spellEnd"/>
      <w:r>
        <w:rPr>
          <w:rFonts w:cstheme="minorHAnsi"/>
          <w:color w:val="000000"/>
          <w:sz w:val="22"/>
          <w:szCs w:val="22"/>
        </w:rPr>
        <w:t xml:space="preserve"> of Science</w:t>
      </w:r>
      <w:proofErr w:type="gramEnd"/>
      <w:r>
        <w:rPr>
          <w:rFonts w:cstheme="minorHAnsi"/>
          <w:color w:val="000000"/>
          <w:sz w:val="22"/>
          <w:szCs w:val="22"/>
        </w:rPr>
        <w:t xml:space="preserve"> in Nursing (</w:t>
      </w:r>
      <w:r w:rsidR="00846DDD">
        <w:rPr>
          <w:rFonts w:cstheme="minorHAnsi"/>
          <w:color w:val="000000"/>
          <w:sz w:val="22"/>
          <w:szCs w:val="22"/>
        </w:rPr>
        <w:t xml:space="preserve">M.S.N., </w:t>
      </w:r>
      <w:r>
        <w:rPr>
          <w:rFonts w:cstheme="minorHAnsi"/>
          <w:color w:val="000000"/>
          <w:sz w:val="22"/>
          <w:szCs w:val="22"/>
        </w:rPr>
        <w:t>WHNP/CNM)</w:t>
      </w:r>
    </w:p>
    <w:p w14:paraId="1A71B7C4" w14:textId="4366DF40" w:rsidR="005C39D4" w:rsidRPr="00AE0262" w:rsidRDefault="005C39D4" w:rsidP="00F10CBC">
      <w:pPr>
        <w:tabs>
          <w:tab w:val="left" w:pos="7366"/>
        </w:tabs>
        <w:spacing w:after="0" w:line="240" w:lineRule="auto"/>
        <w:rPr>
          <w:rFonts w:cstheme="minorHAnsi"/>
          <w:b/>
          <w:bCs/>
          <w:color w:val="000000"/>
          <w:sz w:val="22"/>
          <w:szCs w:val="22"/>
        </w:rPr>
      </w:pPr>
      <w:r w:rsidRPr="006815E7">
        <w:rPr>
          <w:rFonts w:cstheme="minorHAnsi"/>
          <w:b/>
          <w:bCs/>
          <w:color w:val="000000"/>
          <w:sz w:val="22"/>
          <w:szCs w:val="22"/>
        </w:rPr>
        <w:t>Professional Experience</w:t>
      </w:r>
      <w:r w:rsidR="00F10CBC">
        <w:rPr>
          <w:rFonts w:cstheme="minorHAnsi"/>
          <w:b/>
          <w:bCs/>
          <w:color w:val="000000"/>
          <w:sz w:val="22"/>
          <w:szCs w:val="22"/>
        </w:rPr>
        <w:tab/>
      </w:r>
    </w:p>
    <w:p w14:paraId="1F21D780" w14:textId="77777777" w:rsidR="00846777" w:rsidRPr="00AE0262" w:rsidRDefault="00846777" w:rsidP="00846777">
      <w:pPr>
        <w:tabs>
          <w:tab w:val="left" w:pos="7366"/>
        </w:tabs>
        <w:spacing w:after="0" w:line="240" w:lineRule="auto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REGISTERED NURSE – Labor and Delivery</w:t>
      </w:r>
      <w:r>
        <w:rPr>
          <w:rFonts w:cstheme="minorHAnsi"/>
          <w:color w:val="000000"/>
          <w:sz w:val="22"/>
          <w:szCs w:val="22"/>
        </w:rPr>
        <w:tab/>
        <w:t xml:space="preserve">      </w:t>
      </w:r>
      <w:r w:rsidRPr="00F10CBC">
        <w:rPr>
          <w:rFonts w:cstheme="minorHAnsi"/>
          <w:color w:val="000000"/>
          <w:sz w:val="22"/>
          <w:szCs w:val="22"/>
        </w:rPr>
        <w:t>May 202</w:t>
      </w:r>
      <w:r>
        <w:rPr>
          <w:rFonts w:cstheme="minorHAnsi"/>
          <w:color w:val="000000"/>
          <w:sz w:val="22"/>
          <w:szCs w:val="22"/>
        </w:rPr>
        <w:t>0</w:t>
      </w:r>
      <w:r w:rsidRPr="00F10CBC">
        <w:rPr>
          <w:rFonts w:cstheme="minorHAnsi"/>
          <w:color w:val="000000"/>
          <w:sz w:val="22"/>
          <w:szCs w:val="22"/>
        </w:rPr>
        <w:t>-Present</w:t>
      </w:r>
    </w:p>
    <w:p w14:paraId="70550DAF" w14:textId="77777777" w:rsidR="00846777" w:rsidRDefault="00846777" w:rsidP="00846777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Bozeman Health, Bozeman, MT Family Birth Center (36+ hours/week)</w:t>
      </w:r>
    </w:p>
    <w:p w14:paraId="09FAD7A8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Collect comprehensive data pertinent to patient health and situation</w:t>
      </w:r>
    </w:p>
    <w:p w14:paraId="772FFCDA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Analyze assessment data to aid in determination of diagnosis of issues</w:t>
      </w:r>
    </w:p>
    <w:p w14:paraId="07043993" w14:textId="77777777" w:rsidR="00846777" w:rsidRPr="007D31B5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Identify expected outcomes for a plan of care for </w:t>
      </w:r>
      <w:proofErr w:type="spellStart"/>
      <w:r>
        <w:rPr>
          <w:rFonts w:cstheme="minorHAnsi"/>
          <w:color w:val="000000"/>
          <w:sz w:val="22"/>
          <w:szCs w:val="22"/>
        </w:rPr>
        <w:t>patient’s</w:t>
      </w:r>
      <w:proofErr w:type="spellEnd"/>
      <w:r>
        <w:rPr>
          <w:rFonts w:cstheme="minorHAnsi"/>
          <w:color w:val="000000"/>
          <w:sz w:val="22"/>
          <w:szCs w:val="22"/>
        </w:rPr>
        <w:t xml:space="preserve"> and their families</w:t>
      </w:r>
    </w:p>
    <w:p w14:paraId="482171FA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Assess, diagnose, plan, implement and evaluate postpartum patient and infant status</w:t>
      </w:r>
    </w:p>
    <w:p w14:paraId="461E58CA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Perform assessment on postpartum patient from two hours postpartum until discharge</w:t>
      </w:r>
    </w:p>
    <w:p w14:paraId="1541167A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Perform assessment on newborn infant from two hours old until discharge</w:t>
      </w:r>
    </w:p>
    <w:p w14:paraId="7D07F8AB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Provide holistic care to patient and family </w:t>
      </w:r>
    </w:p>
    <w:p w14:paraId="35DBBAB9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Communicate and collaborate with care team to provide the best plan of care </w:t>
      </w:r>
    </w:p>
    <w:p w14:paraId="499715C3" w14:textId="77777777" w:rsidR="00846777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Implement evidence-based practice to the care the patient receives</w:t>
      </w:r>
    </w:p>
    <w:p w14:paraId="442AA96A" w14:textId="77777777" w:rsidR="00846777" w:rsidRPr="0078682C" w:rsidRDefault="00846777" w:rsidP="00846777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Stay up to date on competencies and continued educate to provide the best and most up to date care</w:t>
      </w:r>
    </w:p>
    <w:p w14:paraId="446E7169" w14:textId="674CDC2D" w:rsidR="00AE0262" w:rsidRDefault="00AE0262" w:rsidP="005C39D4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REGISTERED </w:t>
      </w:r>
      <w:r w:rsidR="00797E7A">
        <w:rPr>
          <w:rFonts w:cstheme="minorHAnsi"/>
          <w:color w:val="000000"/>
          <w:sz w:val="22"/>
          <w:szCs w:val="22"/>
        </w:rPr>
        <w:t xml:space="preserve">TRAVELING </w:t>
      </w:r>
      <w:r>
        <w:rPr>
          <w:rFonts w:cstheme="minorHAnsi"/>
          <w:color w:val="000000"/>
          <w:sz w:val="22"/>
          <w:szCs w:val="22"/>
        </w:rPr>
        <w:t>NURSE</w:t>
      </w:r>
      <w:r w:rsidR="008F6B10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– Labor and Delivery </w:t>
      </w:r>
      <w:r w:rsidR="00FE5D27">
        <w:rPr>
          <w:rFonts w:cstheme="minorHAnsi"/>
          <w:color w:val="000000"/>
          <w:sz w:val="22"/>
          <w:szCs w:val="22"/>
        </w:rPr>
        <w:tab/>
      </w:r>
      <w:r w:rsidR="00FE5D27">
        <w:rPr>
          <w:rFonts w:cstheme="minorHAnsi"/>
          <w:color w:val="000000"/>
          <w:sz w:val="22"/>
          <w:szCs w:val="22"/>
        </w:rPr>
        <w:tab/>
      </w:r>
      <w:r w:rsidR="00FE5D27">
        <w:rPr>
          <w:rFonts w:cstheme="minorHAnsi"/>
          <w:color w:val="000000"/>
          <w:sz w:val="22"/>
          <w:szCs w:val="22"/>
        </w:rPr>
        <w:tab/>
        <w:t xml:space="preserve">    April 2022-</w:t>
      </w:r>
      <w:r w:rsidR="0078682C">
        <w:rPr>
          <w:rFonts w:cstheme="minorHAnsi"/>
          <w:color w:val="000000"/>
          <w:sz w:val="22"/>
          <w:szCs w:val="22"/>
        </w:rPr>
        <w:t>June 2023</w:t>
      </w:r>
    </w:p>
    <w:p w14:paraId="186F41AA" w14:textId="63E69A1B" w:rsidR="00AE0262" w:rsidRDefault="008F6B10" w:rsidP="005C39D4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Kootenai Health, Coeur D’Alene, ID </w:t>
      </w:r>
      <w:r w:rsidR="00797E7A">
        <w:rPr>
          <w:rFonts w:cstheme="minorHAnsi"/>
          <w:color w:val="000000"/>
          <w:sz w:val="22"/>
          <w:szCs w:val="22"/>
        </w:rPr>
        <w:t>(36+ hours/week)</w:t>
      </w:r>
      <w:r w:rsidR="00797E7A">
        <w:rPr>
          <w:rFonts w:cstheme="minorHAnsi"/>
          <w:color w:val="000000"/>
          <w:sz w:val="22"/>
          <w:szCs w:val="22"/>
        </w:rPr>
        <w:tab/>
      </w:r>
      <w:r w:rsidR="00797E7A">
        <w:rPr>
          <w:rFonts w:cstheme="minorHAnsi"/>
          <w:color w:val="000000"/>
          <w:sz w:val="22"/>
          <w:szCs w:val="22"/>
        </w:rPr>
        <w:tab/>
      </w:r>
      <w:r w:rsidR="00797E7A">
        <w:rPr>
          <w:rFonts w:cstheme="minorHAnsi"/>
          <w:color w:val="000000"/>
          <w:sz w:val="22"/>
          <w:szCs w:val="22"/>
        </w:rPr>
        <w:tab/>
      </w:r>
      <w:r w:rsidR="00797E7A">
        <w:rPr>
          <w:rFonts w:cstheme="minorHAnsi"/>
          <w:color w:val="000000"/>
          <w:sz w:val="22"/>
          <w:szCs w:val="22"/>
        </w:rPr>
        <w:tab/>
        <w:t xml:space="preserve">        </w:t>
      </w:r>
    </w:p>
    <w:p w14:paraId="3494D9BA" w14:textId="112B82E5" w:rsidR="00F9454A" w:rsidRDefault="00F9454A" w:rsidP="00AE0262">
      <w:pPr>
        <w:tabs>
          <w:tab w:val="left" w:pos="7366"/>
        </w:tabs>
        <w:spacing w:after="0" w:line="240" w:lineRule="auto"/>
        <w:rPr>
          <w:rFonts w:cstheme="minorHAnsi"/>
          <w:color w:val="000000"/>
          <w:sz w:val="22"/>
          <w:szCs w:val="22"/>
        </w:rPr>
      </w:pPr>
      <w:proofErr w:type="spellStart"/>
      <w:r>
        <w:rPr>
          <w:rFonts w:cstheme="minorHAnsi"/>
          <w:color w:val="000000"/>
          <w:sz w:val="22"/>
          <w:szCs w:val="22"/>
        </w:rPr>
        <w:t>Kapi’olani</w:t>
      </w:r>
      <w:proofErr w:type="spellEnd"/>
      <w:r>
        <w:rPr>
          <w:rFonts w:cstheme="minorHAnsi"/>
          <w:color w:val="000000"/>
          <w:sz w:val="22"/>
          <w:szCs w:val="22"/>
        </w:rPr>
        <w:t xml:space="preserve"> Medical Center, Honolulu, HI (36+ hours/week)</w:t>
      </w:r>
    </w:p>
    <w:p w14:paraId="4D494F13" w14:textId="06217D69" w:rsidR="00295E9A" w:rsidRDefault="00295E9A" w:rsidP="00AE0262">
      <w:pPr>
        <w:tabs>
          <w:tab w:val="left" w:pos="7366"/>
        </w:tabs>
        <w:spacing w:after="0" w:line="240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Holy Rosary Healthcare, Miles City, MT (36+ hours/week)</w:t>
      </w:r>
    </w:p>
    <w:p w14:paraId="74FCD143" w14:textId="6779D36A" w:rsidR="005C39D4" w:rsidRDefault="005C39D4" w:rsidP="005C39D4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OB SURGICAL TECHNICIAN/HEALTH UNIT COORDINATOR                </w:t>
      </w:r>
      <w:r w:rsidRPr="006815E7">
        <w:rPr>
          <w:rFonts w:cstheme="minorHAnsi"/>
          <w:color w:val="000000"/>
          <w:sz w:val="22"/>
          <w:szCs w:val="22"/>
        </w:rPr>
        <w:tab/>
        <w:t xml:space="preserve">     May 2017-</w:t>
      </w:r>
      <w:r>
        <w:rPr>
          <w:rFonts w:cstheme="minorHAnsi"/>
          <w:color w:val="000000"/>
          <w:sz w:val="22"/>
          <w:szCs w:val="22"/>
        </w:rPr>
        <w:t>June 2020</w:t>
      </w:r>
    </w:p>
    <w:p w14:paraId="21F4F0CD" w14:textId="77777777" w:rsidR="005C39D4" w:rsidRPr="006815E7" w:rsidRDefault="005C39D4" w:rsidP="005C39D4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St. Peter’s Health, Helena, MT Women and Children’s Unit</w:t>
      </w:r>
      <w:r>
        <w:rPr>
          <w:rFonts w:cstheme="minorHAnsi"/>
          <w:color w:val="000000"/>
          <w:sz w:val="22"/>
          <w:szCs w:val="22"/>
        </w:rPr>
        <w:t xml:space="preserve"> (12-36 hours/week) </w:t>
      </w:r>
    </w:p>
    <w:p w14:paraId="4CC6ACE2" w14:textId="77777777" w:rsidR="005C39D4" w:rsidRPr="006815E7" w:rsidRDefault="005C39D4" w:rsidP="005C39D4">
      <w:pPr>
        <w:pStyle w:val="ListParagraph"/>
        <w:numPr>
          <w:ilvl w:val="0"/>
          <w:numId w:val="3"/>
        </w:numPr>
        <w:spacing w:after="0" w:line="240" w:lineRule="auto"/>
        <w:ind w:right="1440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Prepare and maintain sterile field for Cesarean Sections, deliveries, circumcisions and other sterile procedures</w:t>
      </w:r>
    </w:p>
    <w:p w14:paraId="7CE32DB8" w14:textId="77777777" w:rsidR="005C39D4" w:rsidRPr="006815E7" w:rsidRDefault="005C39D4" w:rsidP="005C39D4">
      <w:pPr>
        <w:pStyle w:val="ListParagraph"/>
        <w:numPr>
          <w:ilvl w:val="0"/>
          <w:numId w:val="3"/>
        </w:numPr>
        <w:spacing w:after="0" w:line="240" w:lineRule="auto"/>
        <w:ind w:right="1440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Assist as scrub tech for Cesarean Sections, circumcisions, vaginal deliveries, Foley induction placement, admission process, triage process and pediatric procedures</w:t>
      </w:r>
    </w:p>
    <w:p w14:paraId="325DE0F5" w14:textId="77777777" w:rsidR="005C39D4" w:rsidRPr="006815E7" w:rsidRDefault="005C39D4" w:rsidP="005C39D4">
      <w:pPr>
        <w:pStyle w:val="ListParagraph"/>
        <w:numPr>
          <w:ilvl w:val="0"/>
          <w:numId w:val="3"/>
        </w:numPr>
        <w:spacing w:after="0" w:line="240" w:lineRule="auto"/>
        <w:ind w:right="1440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Clean up, set up and restock operating room, delivery rooms, postpartum rooms, pediatric rooms, circumcision room, anesthesia machine and anesthesia cart. </w:t>
      </w:r>
    </w:p>
    <w:p w14:paraId="568BED3F" w14:textId="77777777" w:rsidR="005C39D4" w:rsidRPr="006815E7" w:rsidRDefault="005C39D4" w:rsidP="005C39D4">
      <w:pPr>
        <w:pStyle w:val="ListParagraph"/>
        <w:numPr>
          <w:ilvl w:val="0"/>
          <w:numId w:val="3"/>
        </w:numPr>
        <w:spacing w:after="0" w:line="240" w:lineRule="auto"/>
        <w:ind w:right="1440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Perform hearing screenings, obtain Oxygen saturations and give baths to infants</w:t>
      </w:r>
    </w:p>
    <w:p w14:paraId="51196659" w14:textId="77777777" w:rsidR="005C39D4" w:rsidRPr="006815E7" w:rsidRDefault="005C39D4" w:rsidP="005C39D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Member of the Unit Counsel </w:t>
      </w:r>
    </w:p>
    <w:p w14:paraId="567843B7" w14:textId="77777777" w:rsidR="005C39D4" w:rsidRPr="006815E7" w:rsidRDefault="005C39D4" w:rsidP="005C39D4">
      <w:pPr>
        <w:pStyle w:val="ListParagraph"/>
        <w:numPr>
          <w:ilvl w:val="1"/>
          <w:numId w:val="3"/>
        </w:numPr>
        <w:spacing w:after="0" w:line="240" w:lineRule="auto"/>
        <w:ind w:right="1440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Monthly meetings discussing relevant LDRP and Pediatric unit issues, discrepancies, policy updates, staffing, employment and communication with other units regarding transport and quality improvements</w:t>
      </w:r>
    </w:p>
    <w:p w14:paraId="5ECAA616" w14:textId="6FECA564" w:rsidR="005C39D4" w:rsidRPr="006815E7" w:rsidRDefault="005C39D4" w:rsidP="005C39D4">
      <w:p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WELLNESS TECH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</w:t>
      </w:r>
      <w:r w:rsidRPr="006815E7">
        <w:rPr>
          <w:rFonts w:cstheme="minorHAnsi"/>
          <w:color w:val="000000"/>
          <w:sz w:val="22"/>
          <w:szCs w:val="22"/>
        </w:rPr>
        <w:tab/>
      </w:r>
      <w:r w:rsidR="00AE0262">
        <w:rPr>
          <w:rFonts w:cstheme="minorHAnsi"/>
          <w:color w:val="000000"/>
          <w:sz w:val="22"/>
          <w:szCs w:val="22"/>
        </w:rPr>
        <w:t xml:space="preserve"> </w:t>
      </w:r>
      <w:r w:rsidRPr="006815E7">
        <w:rPr>
          <w:rFonts w:cstheme="minorHAnsi"/>
          <w:color w:val="000000"/>
          <w:sz w:val="22"/>
          <w:szCs w:val="22"/>
        </w:rPr>
        <w:t>August 2019-</w:t>
      </w:r>
      <w:r w:rsidR="00AE0262">
        <w:rPr>
          <w:rFonts w:cstheme="minorHAnsi"/>
          <w:color w:val="000000"/>
          <w:sz w:val="22"/>
          <w:szCs w:val="22"/>
        </w:rPr>
        <w:t>June 2020</w:t>
      </w:r>
      <w:r w:rsidRPr="006815E7">
        <w:rPr>
          <w:rFonts w:cstheme="minorHAnsi"/>
          <w:color w:val="000000"/>
          <w:sz w:val="22"/>
          <w:szCs w:val="22"/>
        </w:rPr>
        <w:t xml:space="preserve"> </w:t>
      </w:r>
    </w:p>
    <w:p w14:paraId="1F527555" w14:textId="77777777" w:rsidR="005C39D4" w:rsidRPr="006815E7" w:rsidRDefault="005C39D4" w:rsidP="005C39D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St. Peter’s Health, Helena, MT </w:t>
      </w:r>
    </w:p>
    <w:p w14:paraId="396C0177" w14:textId="77777777" w:rsidR="005C39D4" w:rsidRPr="006815E7" w:rsidRDefault="005C39D4" w:rsidP="005C39D4">
      <w:pPr>
        <w:pStyle w:val="ListParagraph"/>
        <w:numPr>
          <w:ilvl w:val="0"/>
          <w:numId w:val="7"/>
        </w:numPr>
        <w:spacing w:after="0" w:line="240" w:lineRule="auto"/>
        <w:ind w:right="1440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lastRenderedPageBreak/>
        <w:t xml:space="preserve">Perform wellness screening through obtaining biometric measurements including height, weight, waist circumference and blood pressure </w:t>
      </w:r>
    </w:p>
    <w:p w14:paraId="7F8105EC" w14:textId="77777777" w:rsidR="005C39D4" w:rsidRPr="006815E7" w:rsidRDefault="005C39D4" w:rsidP="005C39D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Obtain a blood sample from hand or arm</w:t>
      </w:r>
    </w:p>
    <w:p w14:paraId="13CD2AD2" w14:textId="77777777" w:rsidR="005C39D4" w:rsidRPr="006815E7" w:rsidRDefault="005C39D4" w:rsidP="005C39D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Educate client on lab draws and biometric measurements </w:t>
      </w:r>
    </w:p>
    <w:p w14:paraId="40F065F9" w14:textId="77777777" w:rsidR="005C39D4" w:rsidRPr="006815E7" w:rsidRDefault="005C39D4" w:rsidP="005C39D4">
      <w:pPr>
        <w:pStyle w:val="ListParagraph"/>
        <w:numPr>
          <w:ilvl w:val="0"/>
          <w:numId w:val="7"/>
        </w:numPr>
        <w:spacing w:after="0" w:line="240" w:lineRule="auto"/>
        <w:ind w:right="1440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Provide therapeutic communication with clients that score high on the PHQ 9 assessment assessing for mental health concerns</w:t>
      </w:r>
    </w:p>
    <w:p w14:paraId="6184D753" w14:textId="77777777" w:rsidR="005C39D4" w:rsidRPr="006815E7" w:rsidRDefault="005C39D4" w:rsidP="005C39D4">
      <w:pPr>
        <w:spacing w:after="0" w:line="240" w:lineRule="auto"/>
        <w:contextualSpacing/>
        <w:rPr>
          <w:rFonts w:cstheme="minorHAnsi"/>
        </w:rPr>
      </w:pPr>
      <w:r w:rsidRPr="006815E7">
        <w:rPr>
          <w:rFonts w:cstheme="minorHAnsi"/>
          <w:color w:val="000000"/>
          <w:sz w:val="22"/>
          <w:szCs w:val="22"/>
        </w:rPr>
        <w:t xml:space="preserve">NANNY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  July 2014-Present</w:t>
      </w:r>
    </w:p>
    <w:p w14:paraId="40456B23" w14:textId="77777777" w:rsidR="005C39D4" w:rsidRPr="006815E7" w:rsidRDefault="005C39D4" w:rsidP="005C39D4">
      <w:pPr>
        <w:pStyle w:val="ListParagraph"/>
        <w:numPr>
          <w:ilvl w:val="0"/>
          <w:numId w:val="9"/>
        </w:numPr>
        <w:spacing w:after="0" w:line="240" w:lineRule="auto"/>
        <w:ind w:right="1440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Daily care and routines for young infants and children aging 5 months – 12 years </w:t>
      </w:r>
    </w:p>
    <w:p w14:paraId="422BEB57" w14:textId="77777777" w:rsidR="005C39D4" w:rsidRPr="006815E7" w:rsidRDefault="005C39D4" w:rsidP="005C39D4">
      <w:pPr>
        <w:spacing w:after="0" w:line="240" w:lineRule="auto"/>
        <w:contextualSpacing/>
        <w:rPr>
          <w:rFonts w:cstheme="minorHAnsi"/>
        </w:rPr>
      </w:pPr>
      <w:r w:rsidRPr="006815E7">
        <w:rPr>
          <w:rFonts w:cstheme="minorHAnsi"/>
          <w:color w:val="000000"/>
          <w:sz w:val="22"/>
          <w:szCs w:val="22"/>
        </w:rPr>
        <w:t>CERTIFIED NURSE AID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</w:t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</w:t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 May 2018-Decmeber 2018</w:t>
      </w:r>
    </w:p>
    <w:p w14:paraId="29F04957" w14:textId="77777777" w:rsidR="005C39D4" w:rsidRPr="006815E7" w:rsidRDefault="005C39D4" w:rsidP="005C39D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Obtain vital signs and weights on clients </w:t>
      </w:r>
    </w:p>
    <w:p w14:paraId="023A5531" w14:textId="77777777" w:rsidR="005C39D4" w:rsidRPr="006815E7" w:rsidRDefault="005C39D4" w:rsidP="005C39D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Assess vital sign values and report to nursing staff</w:t>
      </w:r>
    </w:p>
    <w:p w14:paraId="12E2F053" w14:textId="77777777" w:rsidR="005C39D4" w:rsidRPr="006815E7" w:rsidRDefault="005C39D4" w:rsidP="005C39D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Monitor intake and output</w:t>
      </w:r>
    </w:p>
    <w:p w14:paraId="272A6A7C" w14:textId="77777777" w:rsidR="005C39D4" w:rsidRPr="006815E7" w:rsidRDefault="005C39D4" w:rsidP="005C39D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Bed changes</w:t>
      </w:r>
    </w:p>
    <w:p w14:paraId="2143E8B9" w14:textId="77777777" w:rsidR="005C39D4" w:rsidRPr="006815E7" w:rsidRDefault="005C39D4" w:rsidP="005C39D4">
      <w:pPr>
        <w:spacing w:after="0" w:line="240" w:lineRule="auto"/>
        <w:contextualSpacing/>
        <w:rPr>
          <w:rFonts w:cstheme="minorHAnsi"/>
        </w:rPr>
      </w:pPr>
      <w:r w:rsidRPr="006815E7">
        <w:rPr>
          <w:rFonts w:cstheme="minorHAnsi"/>
          <w:b/>
          <w:bCs/>
          <w:color w:val="000000"/>
          <w:sz w:val="22"/>
          <w:szCs w:val="22"/>
        </w:rPr>
        <w:t>Experience (Community Service)</w:t>
      </w:r>
    </w:p>
    <w:p w14:paraId="1454D746" w14:textId="12FE44CE" w:rsidR="0078682C" w:rsidRPr="0078682C" w:rsidRDefault="0078682C" w:rsidP="0078682C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Journey Church: 3 </w:t>
      </w:r>
      <w:proofErr w:type="spellStart"/>
      <w:r>
        <w:rPr>
          <w:rFonts w:cstheme="minorHAnsi"/>
          <w:color w:val="000000"/>
          <w:sz w:val="22"/>
          <w:szCs w:val="22"/>
        </w:rPr>
        <w:t>hr</w:t>
      </w:r>
      <w:proofErr w:type="spellEnd"/>
      <w:r>
        <w:rPr>
          <w:rFonts w:cstheme="minorHAnsi"/>
          <w:color w:val="000000"/>
          <w:sz w:val="22"/>
          <w:szCs w:val="22"/>
        </w:rPr>
        <w:t xml:space="preserve">/week 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  <w:t xml:space="preserve">     August 2020-Present</w:t>
      </w:r>
    </w:p>
    <w:p w14:paraId="3DBBA5B3" w14:textId="7ED03381" w:rsidR="00CB4F9B" w:rsidRDefault="00CB4F9B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Grace Bible Church: 4 </w:t>
      </w:r>
      <w:proofErr w:type="spellStart"/>
      <w:r>
        <w:rPr>
          <w:rFonts w:cstheme="minorHAnsi"/>
          <w:color w:val="000000"/>
          <w:sz w:val="22"/>
          <w:szCs w:val="22"/>
        </w:rPr>
        <w:t>hr</w:t>
      </w:r>
      <w:proofErr w:type="spellEnd"/>
      <w:r>
        <w:rPr>
          <w:rFonts w:cstheme="minorHAnsi"/>
          <w:color w:val="000000"/>
          <w:sz w:val="22"/>
          <w:szCs w:val="22"/>
        </w:rPr>
        <w:t>/month</w:t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proofErr w:type="gramStart"/>
      <w:r>
        <w:rPr>
          <w:rFonts w:cstheme="minorHAnsi"/>
          <w:color w:val="000000"/>
          <w:sz w:val="22"/>
          <w:szCs w:val="22"/>
        </w:rPr>
        <w:tab/>
        <w:t xml:space="preserve">  March</w:t>
      </w:r>
      <w:proofErr w:type="gramEnd"/>
      <w:r>
        <w:rPr>
          <w:rFonts w:cstheme="minorHAnsi"/>
          <w:color w:val="000000"/>
          <w:sz w:val="22"/>
          <w:szCs w:val="22"/>
        </w:rPr>
        <w:t xml:space="preserve"> 2023-</w:t>
      </w:r>
      <w:r w:rsidR="0078682C">
        <w:rPr>
          <w:rFonts w:cstheme="minorHAnsi"/>
          <w:color w:val="000000"/>
          <w:sz w:val="22"/>
          <w:szCs w:val="22"/>
        </w:rPr>
        <w:t>June 2023</w:t>
      </w:r>
      <w:r>
        <w:rPr>
          <w:rFonts w:cstheme="minorHAnsi"/>
          <w:color w:val="000000"/>
          <w:sz w:val="22"/>
          <w:szCs w:val="22"/>
        </w:rPr>
        <w:t xml:space="preserve"> </w:t>
      </w:r>
    </w:p>
    <w:p w14:paraId="4543B43C" w14:textId="6491EECD" w:rsidR="005C39D4" w:rsidRPr="006815E7" w:rsidRDefault="005C39D4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Carroll College:12 hours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6815E7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          </w:t>
      </w:r>
      <w:r w:rsidRPr="006815E7">
        <w:rPr>
          <w:rFonts w:cstheme="minorHAnsi"/>
          <w:color w:val="000000"/>
          <w:sz w:val="22"/>
          <w:szCs w:val="22"/>
        </w:rPr>
        <w:t>October 2016–</w:t>
      </w:r>
      <w:r w:rsidR="00F10CBC">
        <w:rPr>
          <w:rFonts w:cstheme="minorHAnsi"/>
          <w:color w:val="000000"/>
          <w:sz w:val="22"/>
          <w:szCs w:val="22"/>
        </w:rPr>
        <w:t>May 2020</w:t>
      </w:r>
    </w:p>
    <w:p w14:paraId="51663005" w14:textId="77777777" w:rsidR="005C39D4" w:rsidRPr="006815E7" w:rsidRDefault="005C39D4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Chi Alpha Leadership team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</w:t>
      </w:r>
      <w:r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 xml:space="preserve">    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6815E7">
        <w:rPr>
          <w:rFonts w:cstheme="minorHAnsi"/>
          <w:color w:val="000000"/>
          <w:sz w:val="22"/>
          <w:szCs w:val="22"/>
        </w:rPr>
        <w:t>August 2017-December 2019</w:t>
      </w:r>
    </w:p>
    <w:p w14:paraId="584D21EE" w14:textId="77777777" w:rsidR="005C39D4" w:rsidRPr="006815E7" w:rsidRDefault="005C39D4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Grace Community Fellowship: 2hr/week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</w:t>
      </w:r>
      <w:r>
        <w:rPr>
          <w:rFonts w:cstheme="minorHAnsi"/>
          <w:color w:val="000000"/>
          <w:sz w:val="22"/>
          <w:szCs w:val="22"/>
        </w:rPr>
        <w:t xml:space="preserve">           </w:t>
      </w:r>
      <w:r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 xml:space="preserve">  </w:t>
      </w:r>
      <w:r>
        <w:rPr>
          <w:rFonts w:cstheme="minorHAnsi"/>
          <w:color w:val="000000"/>
          <w:sz w:val="22"/>
          <w:szCs w:val="22"/>
        </w:rPr>
        <w:t xml:space="preserve">  </w:t>
      </w:r>
      <w:r w:rsidRPr="006815E7">
        <w:rPr>
          <w:rFonts w:cstheme="minorHAnsi"/>
          <w:color w:val="000000"/>
          <w:sz w:val="22"/>
          <w:szCs w:val="22"/>
        </w:rPr>
        <w:t xml:space="preserve">August 2017-September 2019 </w:t>
      </w:r>
    </w:p>
    <w:p w14:paraId="221B99CE" w14:textId="77777777" w:rsidR="005C39D4" w:rsidRPr="006815E7" w:rsidRDefault="005C39D4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>Executive Board Member Saint’s for St. Jude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 xml:space="preserve">  </w:t>
      </w:r>
      <w:r w:rsidRPr="006815E7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 xml:space="preserve">  </w:t>
      </w:r>
      <w:r w:rsidRPr="006815E7">
        <w:rPr>
          <w:rFonts w:cstheme="minorHAnsi"/>
          <w:color w:val="000000"/>
          <w:sz w:val="22"/>
          <w:szCs w:val="22"/>
        </w:rPr>
        <w:t>October 2017–September 2019</w:t>
      </w:r>
    </w:p>
    <w:p w14:paraId="17E82E5C" w14:textId="77777777" w:rsidR="005C39D4" w:rsidRPr="006815E7" w:rsidRDefault="005C39D4" w:rsidP="005C39D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cstheme="minorHAnsi"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Bring Love In (Addis Ababa, Ethiopia): 50 hours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  July 2018 </w:t>
      </w:r>
    </w:p>
    <w:p w14:paraId="41472D94" w14:textId="77777777" w:rsidR="005C39D4" w:rsidRPr="006815E7" w:rsidRDefault="005C39D4" w:rsidP="005C39D4">
      <w:pPr>
        <w:spacing w:after="0" w:line="240" w:lineRule="auto"/>
        <w:contextualSpacing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b/>
          <w:color w:val="000000"/>
          <w:sz w:val="22"/>
          <w:szCs w:val="22"/>
        </w:rPr>
        <w:t>Certifications</w:t>
      </w:r>
    </w:p>
    <w:p w14:paraId="2E908B09" w14:textId="3BC6E8F3" w:rsidR="002A4273" w:rsidRPr="002A4273" w:rsidRDefault="002A4273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A4273">
        <w:rPr>
          <w:rFonts w:ascii="Times New Roman" w:hAnsi="Times New Roman" w:cs="Times New Roman"/>
          <w:bCs/>
          <w:color w:val="000000"/>
          <w:sz w:val="22"/>
          <w:szCs w:val="22"/>
        </w:rPr>
        <w:t>Advanced Cardiac Life Support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     Expires, March 202</w:t>
      </w:r>
      <w:r w:rsidR="0081615B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</w:p>
    <w:p w14:paraId="023BEF43" w14:textId="04320DB3" w:rsidR="00AE0262" w:rsidRPr="00AE0262" w:rsidRDefault="00AE0262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Advanced Fetal Heart Monitoring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81615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Completed March 202</w:t>
      </w:r>
      <w:r w:rsidR="0081615B">
        <w:rPr>
          <w:rFonts w:ascii="Times New Roman" w:hAnsi="Times New Roman" w:cs="Times New Roman"/>
          <w:bCs/>
          <w:color w:val="000000"/>
          <w:sz w:val="22"/>
          <w:szCs w:val="22"/>
        </w:rPr>
        <w:t>3</w:t>
      </w:r>
    </w:p>
    <w:p w14:paraId="62AC5C68" w14:textId="47EECD6A" w:rsidR="005C39D4" w:rsidRPr="002A4273" w:rsidRDefault="005C39D4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815E7">
        <w:rPr>
          <w:rFonts w:ascii="Times New Roman" w:hAnsi="Times New Roman" w:cs="Times New Roman"/>
          <w:color w:val="000000"/>
          <w:sz w:val="22"/>
          <w:szCs w:val="22"/>
        </w:rPr>
        <w:t>Basic Life Support</w:t>
      </w:r>
      <w:r w:rsidR="002A427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A427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A427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815E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815E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815E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815E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815E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Expires, April 202</w:t>
      </w:r>
      <w:r w:rsidR="0081615B">
        <w:rPr>
          <w:rFonts w:ascii="Times New Roman" w:hAnsi="Times New Roman" w:cs="Times New Roman"/>
          <w:color w:val="000000"/>
          <w:sz w:val="22"/>
          <w:szCs w:val="22"/>
        </w:rPr>
        <w:t>5</w:t>
      </w:r>
    </w:p>
    <w:p w14:paraId="24760A5C" w14:textId="42C82822" w:rsidR="002A4273" w:rsidRPr="006815E7" w:rsidRDefault="002A4273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Intermediate Fetal Heart Monitoring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Expires, December 2024</w:t>
      </w:r>
    </w:p>
    <w:p w14:paraId="0961F33A" w14:textId="281A0BC1" w:rsidR="005C39D4" w:rsidRPr="006815E7" w:rsidRDefault="005C39D4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Neonatal Resuscitation Program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="00FE5D27">
        <w:rPr>
          <w:rFonts w:cstheme="minorHAnsi"/>
          <w:color w:val="000000"/>
          <w:sz w:val="22"/>
          <w:szCs w:val="22"/>
        </w:rPr>
        <w:tab/>
      </w:r>
      <w:r w:rsidR="00FE5D27">
        <w:rPr>
          <w:rFonts w:cstheme="minorHAnsi"/>
          <w:color w:val="000000"/>
          <w:sz w:val="22"/>
          <w:szCs w:val="22"/>
        </w:rPr>
        <w:tab/>
      </w:r>
      <w:r w:rsidR="00FE5D27">
        <w:rPr>
          <w:rFonts w:cstheme="minorHAnsi"/>
          <w:color w:val="000000"/>
          <w:sz w:val="22"/>
          <w:szCs w:val="22"/>
        </w:rPr>
        <w:tab/>
        <w:t xml:space="preserve">        </w:t>
      </w:r>
      <w:r w:rsidRPr="006815E7">
        <w:rPr>
          <w:rFonts w:cstheme="minorHAnsi"/>
          <w:color w:val="000000"/>
          <w:sz w:val="22"/>
          <w:szCs w:val="22"/>
        </w:rPr>
        <w:t xml:space="preserve">Expires, </w:t>
      </w:r>
      <w:r w:rsidR="00FE5D27">
        <w:rPr>
          <w:rFonts w:cstheme="minorHAnsi"/>
          <w:color w:val="000000"/>
          <w:sz w:val="22"/>
          <w:szCs w:val="22"/>
        </w:rPr>
        <w:t>June</w:t>
      </w:r>
      <w:r w:rsidR="00F10CBC">
        <w:rPr>
          <w:rFonts w:cstheme="minorHAnsi"/>
          <w:color w:val="000000"/>
          <w:sz w:val="22"/>
          <w:szCs w:val="22"/>
        </w:rPr>
        <w:t xml:space="preserve"> 202</w:t>
      </w:r>
      <w:r w:rsidR="00FE5D27">
        <w:rPr>
          <w:rFonts w:cstheme="minorHAnsi"/>
          <w:color w:val="000000"/>
          <w:sz w:val="22"/>
          <w:szCs w:val="22"/>
        </w:rPr>
        <w:t>4</w:t>
      </w:r>
    </w:p>
    <w:p w14:paraId="0DBCABB3" w14:textId="2868286F" w:rsidR="005C39D4" w:rsidRPr="006815E7" w:rsidRDefault="005C39D4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STABLE certification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    </w:t>
      </w:r>
      <w:r w:rsidR="00F10CBC">
        <w:rPr>
          <w:rFonts w:cstheme="minorHAnsi"/>
          <w:color w:val="000000"/>
          <w:sz w:val="22"/>
          <w:szCs w:val="22"/>
        </w:rPr>
        <w:t xml:space="preserve">         </w:t>
      </w:r>
      <w:r w:rsidRPr="006815E7">
        <w:rPr>
          <w:rFonts w:cstheme="minorHAnsi"/>
          <w:color w:val="000000"/>
          <w:sz w:val="22"/>
          <w:szCs w:val="22"/>
        </w:rPr>
        <w:t xml:space="preserve">Expires, </w:t>
      </w:r>
      <w:r w:rsidR="00F10CBC">
        <w:rPr>
          <w:rFonts w:cstheme="minorHAnsi"/>
          <w:color w:val="000000"/>
          <w:sz w:val="22"/>
          <w:szCs w:val="22"/>
        </w:rPr>
        <w:t>May</w:t>
      </w:r>
      <w:r w:rsidRPr="006815E7">
        <w:rPr>
          <w:rFonts w:cstheme="minorHAnsi"/>
          <w:color w:val="000000"/>
          <w:sz w:val="22"/>
          <w:szCs w:val="22"/>
        </w:rPr>
        <w:t xml:space="preserve"> 202</w:t>
      </w:r>
      <w:r w:rsidR="00F10CBC">
        <w:rPr>
          <w:rFonts w:cstheme="minorHAnsi"/>
          <w:color w:val="000000"/>
          <w:sz w:val="22"/>
          <w:szCs w:val="22"/>
        </w:rPr>
        <w:t>4</w:t>
      </w:r>
    </w:p>
    <w:p w14:paraId="1A13AB46" w14:textId="77777777" w:rsidR="005C39D4" w:rsidRPr="006815E7" w:rsidRDefault="005C39D4" w:rsidP="005C39D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Public Health Readiness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 </w:t>
      </w:r>
      <w:r>
        <w:rPr>
          <w:rFonts w:cstheme="minorHAnsi"/>
          <w:color w:val="000000"/>
          <w:sz w:val="22"/>
          <w:szCs w:val="22"/>
        </w:rPr>
        <w:tab/>
        <w:t xml:space="preserve">         </w:t>
      </w:r>
      <w:r w:rsidRPr="006815E7">
        <w:rPr>
          <w:rFonts w:cstheme="minorHAnsi"/>
          <w:color w:val="000000"/>
          <w:sz w:val="22"/>
          <w:szCs w:val="22"/>
        </w:rPr>
        <w:t xml:space="preserve">  Completed October 2019 </w:t>
      </w:r>
    </w:p>
    <w:p w14:paraId="7F9E6D93" w14:textId="77777777" w:rsidR="005C39D4" w:rsidRPr="006815E7" w:rsidRDefault="005C39D4" w:rsidP="005C39D4">
      <w:pPr>
        <w:spacing w:after="0" w:line="240" w:lineRule="auto"/>
        <w:contextualSpacing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b/>
          <w:color w:val="000000"/>
          <w:sz w:val="22"/>
          <w:szCs w:val="22"/>
        </w:rPr>
        <w:t xml:space="preserve">Honors and Awards </w:t>
      </w:r>
      <w:r>
        <w:rPr>
          <w:rFonts w:cstheme="minorHAnsi"/>
          <w:b/>
          <w:color w:val="000000"/>
          <w:sz w:val="22"/>
          <w:szCs w:val="22"/>
        </w:rPr>
        <w:tab/>
      </w:r>
    </w:p>
    <w:p w14:paraId="7BDE95BD" w14:textId="77777777" w:rsidR="005C39D4" w:rsidRPr="006815E7" w:rsidRDefault="005C39D4" w:rsidP="005C39D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Carroll College Student Nurses Association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       </w:t>
      </w:r>
      <w:r>
        <w:rPr>
          <w:rFonts w:cstheme="minorHAnsi"/>
          <w:color w:val="000000"/>
          <w:sz w:val="22"/>
          <w:szCs w:val="22"/>
        </w:rPr>
        <w:tab/>
        <w:t xml:space="preserve">        </w:t>
      </w:r>
      <w:r w:rsidRPr="006815E7">
        <w:rPr>
          <w:rFonts w:cstheme="minorHAnsi"/>
          <w:color w:val="000000"/>
          <w:sz w:val="22"/>
          <w:szCs w:val="22"/>
        </w:rPr>
        <w:t>September 2018-May 2020</w:t>
      </w:r>
    </w:p>
    <w:p w14:paraId="25235EE2" w14:textId="77777777" w:rsidR="005C39D4" w:rsidRPr="006815E7" w:rsidRDefault="005C39D4" w:rsidP="005C39D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cstheme="minorHAnsi"/>
          <w:b/>
          <w:color w:val="000000"/>
          <w:sz w:val="22"/>
          <w:szCs w:val="22"/>
        </w:rPr>
      </w:pPr>
      <w:r w:rsidRPr="006815E7">
        <w:rPr>
          <w:rFonts w:cstheme="minorHAnsi"/>
          <w:color w:val="000000"/>
          <w:sz w:val="22"/>
          <w:szCs w:val="22"/>
        </w:rPr>
        <w:t xml:space="preserve">Sigma Theta Tau International Honor Society of Nursing </w:t>
      </w:r>
      <w:r w:rsidRPr="006815E7"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ab/>
        <w:t xml:space="preserve"> </w:t>
      </w:r>
      <w:r>
        <w:rPr>
          <w:rFonts w:cstheme="minorHAnsi"/>
          <w:color w:val="000000"/>
          <w:sz w:val="22"/>
          <w:szCs w:val="22"/>
        </w:rPr>
        <w:tab/>
      </w:r>
      <w:r w:rsidRPr="006815E7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6815E7">
        <w:rPr>
          <w:rFonts w:cstheme="minorHAnsi"/>
          <w:color w:val="000000"/>
          <w:sz w:val="22"/>
          <w:szCs w:val="22"/>
        </w:rPr>
        <w:t xml:space="preserve">Inducted October 2019 </w:t>
      </w:r>
    </w:p>
    <w:p w14:paraId="58FBDB3E" w14:textId="77777777" w:rsidR="005C39D4" w:rsidRPr="00931C5E" w:rsidRDefault="005C39D4" w:rsidP="005C39D4">
      <w:pPr>
        <w:spacing w:line="360" w:lineRule="auto"/>
        <w:rPr>
          <w:rFonts w:cstheme="minorHAnsi"/>
        </w:rPr>
      </w:pPr>
    </w:p>
    <w:p w14:paraId="310E7DBF" w14:textId="77777777" w:rsidR="005B4FE5" w:rsidRDefault="005B4FE5"/>
    <w:sectPr w:rsidR="005B4FE5" w:rsidSect="00CF23D8">
      <w:pgSz w:w="12240" w:h="15840"/>
      <w:pgMar w:top="8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FD8"/>
    <w:multiLevelType w:val="hybridMultilevel"/>
    <w:tmpl w:val="6756B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7245942"/>
    <w:multiLevelType w:val="hybridMultilevel"/>
    <w:tmpl w:val="ED9E7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E3194"/>
    <w:multiLevelType w:val="hybridMultilevel"/>
    <w:tmpl w:val="EAE05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84BA3"/>
    <w:multiLevelType w:val="hybridMultilevel"/>
    <w:tmpl w:val="DEB66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13213"/>
    <w:multiLevelType w:val="multilevel"/>
    <w:tmpl w:val="64440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B438D"/>
    <w:multiLevelType w:val="multilevel"/>
    <w:tmpl w:val="63367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E787A"/>
    <w:multiLevelType w:val="hybridMultilevel"/>
    <w:tmpl w:val="79DA3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F1B29"/>
    <w:multiLevelType w:val="hybridMultilevel"/>
    <w:tmpl w:val="582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1C62AC"/>
    <w:multiLevelType w:val="hybridMultilevel"/>
    <w:tmpl w:val="51189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1211A"/>
    <w:multiLevelType w:val="hybridMultilevel"/>
    <w:tmpl w:val="25684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067317">
    <w:abstractNumId w:val="5"/>
  </w:num>
  <w:num w:numId="2" w16cid:durableId="204023035">
    <w:abstractNumId w:val="4"/>
  </w:num>
  <w:num w:numId="3" w16cid:durableId="1188447049">
    <w:abstractNumId w:val="0"/>
  </w:num>
  <w:num w:numId="4" w16cid:durableId="569193774">
    <w:abstractNumId w:val="1"/>
  </w:num>
  <w:num w:numId="5" w16cid:durableId="1106004883">
    <w:abstractNumId w:val="2"/>
  </w:num>
  <w:num w:numId="6" w16cid:durableId="2101245763">
    <w:abstractNumId w:val="8"/>
  </w:num>
  <w:num w:numId="7" w16cid:durableId="560988920">
    <w:abstractNumId w:val="9"/>
  </w:num>
  <w:num w:numId="8" w16cid:durableId="891506611">
    <w:abstractNumId w:val="3"/>
  </w:num>
  <w:num w:numId="9" w16cid:durableId="1091587853">
    <w:abstractNumId w:val="6"/>
  </w:num>
  <w:num w:numId="10" w16cid:durableId="1090856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D4"/>
    <w:rsid w:val="00051904"/>
    <w:rsid w:val="00197B0A"/>
    <w:rsid w:val="001A7DD4"/>
    <w:rsid w:val="001C3941"/>
    <w:rsid w:val="002131B8"/>
    <w:rsid w:val="00243BD8"/>
    <w:rsid w:val="00295E9A"/>
    <w:rsid w:val="002971EB"/>
    <w:rsid w:val="002A4273"/>
    <w:rsid w:val="005B4FE5"/>
    <w:rsid w:val="005C39D4"/>
    <w:rsid w:val="00683E78"/>
    <w:rsid w:val="006868EF"/>
    <w:rsid w:val="006A6725"/>
    <w:rsid w:val="006B57A6"/>
    <w:rsid w:val="00744E4F"/>
    <w:rsid w:val="00752DE0"/>
    <w:rsid w:val="0078682C"/>
    <w:rsid w:val="00797E7A"/>
    <w:rsid w:val="007A552B"/>
    <w:rsid w:val="007A7FB1"/>
    <w:rsid w:val="007D2351"/>
    <w:rsid w:val="0081615B"/>
    <w:rsid w:val="00846777"/>
    <w:rsid w:val="00846DDD"/>
    <w:rsid w:val="0086714F"/>
    <w:rsid w:val="008F6B10"/>
    <w:rsid w:val="00910E7C"/>
    <w:rsid w:val="009D446E"/>
    <w:rsid w:val="00AB5227"/>
    <w:rsid w:val="00AE0262"/>
    <w:rsid w:val="00B41A8C"/>
    <w:rsid w:val="00B55FDA"/>
    <w:rsid w:val="00BA30F1"/>
    <w:rsid w:val="00BA7D62"/>
    <w:rsid w:val="00C9695D"/>
    <w:rsid w:val="00CB4F9B"/>
    <w:rsid w:val="00ED49F2"/>
    <w:rsid w:val="00F10CBC"/>
    <w:rsid w:val="00F121F4"/>
    <w:rsid w:val="00F9454A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9CBF"/>
  <w14:defaultImageDpi w14:val="32767"/>
  <w15:chartTrackingRefBased/>
  <w15:docId w15:val="{8871B46D-09B6-C142-A190-AEF324A5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C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D'Agostino</dc:creator>
  <cp:keywords/>
  <dc:description/>
  <cp:lastModifiedBy>Josie D'Agostino</cp:lastModifiedBy>
  <cp:revision>2</cp:revision>
  <dcterms:created xsi:type="dcterms:W3CDTF">2024-06-03T16:48:00Z</dcterms:created>
  <dcterms:modified xsi:type="dcterms:W3CDTF">2024-06-03T16:48:00Z</dcterms:modified>
</cp:coreProperties>
</file>